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Yürütmenin Durdurulması Kararına İtiraz Dilekçesi Örneği</w:t>
      </w:r>
    </w:p>
    <w:p>
      <w:pPr>
        <w:widowControl/>
        <w:jc w:val="left"/>
      </w:pPr>
      <w:r>
        <w:rPr>
          <w:b/>
          <w:i w:val="0"/>
          <w:u w:val="none"/>
        </w:rPr>
        <w:t>ANKARA BÖLGE İDARE MAHKEMESİ SAYIN BAŞKANLIĞI’NA</w:t>
      </w:r>
    </w:p>
    <w:p>
      <w:pPr>
        <w:widowControl/>
        <w:jc w:val="left"/>
      </w:pPr>
      <w:r>
        <w:rPr>
          <w:b/>
          <w:i w:val="0"/>
          <w:u w:val="none"/>
        </w:rPr>
        <w:t>İTİRAZ EDEN DAVACI:</w:t>
      </w:r>
      <w:r>
        <w:rPr>
          <w:b w:val="0"/>
          <w:i w:val="0"/>
          <w:u w:val="none"/>
        </w:rPr>
        <w:t xml:space="preserve"> Adınız ve Soyadınız (T.C Kimlik No)</w:t>
      </w:r>
    </w:p>
    <w:p>
      <w:pPr>
        <w:widowControl/>
        <w:jc w:val="left"/>
      </w:pPr>
      <w:r>
        <w:rPr>
          <w:b/>
          <w:i w:val="0"/>
          <w:u w:val="none"/>
        </w:rPr>
        <w:t xml:space="preserve">VEKİLİ: </w:t>
      </w:r>
      <w:r>
        <w:rPr>
          <w:b w:val="0"/>
          <w:i w:val="0"/>
          <w:u w:val="none"/>
        </w:rPr>
        <w:t>Av. Umur YILDIRIM</w:t>
      </w:r>
    </w:p>
    <w:p>
      <w:pPr>
        <w:widowControl/>
        <w:jc w:val="left"/>
      </w:pPr>
      <w:r>
        <w:rPr>
          <w:b w:val="0"/>
          <w:i w:val="0"/>
          <w:u w:val="none"/>
        </w:rPr>
        <w:t>Söğütözü Mah. Söğütözü Cad. Koç İkiz Kuleleri  B Blok Kat:4 No:7 Çankaya/ANKARA</w:t>
      </w:r>
    </w:p>
    <w:p>
      <w:pPr>
        <w:widowControl/>
        <w:jc w:val="left"/>
      </w:pPr>
      <w:r>
        <w:rPr>
          <w:b/>
          <w:i w:val="0"/>
          <w:u w:val="none"/>
        </w:rPr>
        <w:t>DAVALI:</w:t>
      </w:r>
      <w:r>
        <w:rPr>
          <w:b w:val="0"/>
          <w:i w:val="0"/>
          <w:u w:val="none"/>
        </w:rPr>
        <w:t xml:space="preserve"> Davalı İdari Kurumun Adı</w:t>
      </w:r>
    </w:p>
    <w:p>
      <w:pPr>
        <w:widowControl/>
        <w:jc w:val="left"/>
      </w:pPr>
      <w:r>
        <w:rPr>
          <w:b/>
          <w:i w:val="0"/>
          <w:u w:val="none"/>
        </w:rPr>
        <w:t>KONU:</w:t>
      </w:r>
      <w:r>
        <w:rPr>
          <w:b w:val="0"/>
          <w:i w:val="0"/>
          <w:u w:val="none"/>
        </w:rPr>
        <w:t xml:space="preserve"> Ankara ... İdare Mahkemesi’nin 2021/… E. sayılı ve …/…/2021 günlü yürütmenin durdurulmasının reddi kararına karşı itirazlarımızın kabulü ile dava konusu istemlerimize ilişkin yürütmenin durdurulması kararının verilmesi istemidir.</w:t>
      </w:r>
    </w:p>
    <w:p>
      <w:pPr>
        <w:widowControl/>
        <w:jc w:val="left"/>
      </w:pPr>
      <w:r>
        <w:rPr>
          <w:b/>
          <w:i w:val="0"/>
          <w:u w:val="none"/>
        </w:rPr>
        <w:t>AÇIKLAMALAR</w:t>
      </w:r>
    </w:p>
    <w:p>
      <w:pPr>
        <w:widowControl/>
        <w:ind w:left="255" w:hanging="255"/>
        <w:jc w:val="left"/>
      </w:pPr>
      <w:r>
        <w:t xml:space="preserve">• </w:t>
      </w:r>
      <w:r>
        <w:rPr>
          <w:b w:val="0"/>
          <w:i w:val="0"/>
          <w:u w:val="none"/>
        </w:rPr>
        <w:t>Dava konusu işlemin yürütmesinin durdurulması için tüm şartlar gerçekleşmiş olup; işbu işlemin yürütmesinin durdurulmasına karar verilmesi gerekmektedir.</w:t>
      </w:r>
    </w:p>
    <w:p>
      <w:pPr>
        <w:widowControl/>
        <w:ind w:left="255" w:hanging="255"/>
        <w:jc w:val="left"/>
      </w:pPr>
      <w:r>
        <w:t xml:space="preserve">• </w:t>
      </w:r>
      <w:r>
        <w:rPr>
          <w:b w:val="0"/>
          <w:i w:val="0"/>
          <w:u w:val="none"/>
        </w:rPr>
        <w:t>İlgili idarenin sebepsiz yere müvekkilimin sınav başvurusunu reddetmesi hukuk devleti ile bağdaşmayacak bir durumdur. Sürecin bu şekilde ilerlemesi müvekkilimde derin bir üzüntü ve hayal kırıklığı yaratmıştır. Hukuka ve hakkaniyete aykırı işbu işleme karşı açılan davanın amacına uygun bir mahiyet taşıması nedeniyle, işbu zaman diliminden sonra söz konusu sınava girememiştir. Sırf bu sebeple dahi idari işlemin ölçüsüz ve hukuka aykırılığı ortadadır.</w:t>
      </w:r>
    </w:p>
    <w:p>
      <w:pPr>
        <w:widowControl/>
        <w:ind w:left="255" w:hanging="255"/>
        <w:jc w:val="left"/>
      </w:pPr>
      <w:r>
        <w:t xml:space="preserve">• </w:t>
      </w:r>
      <w:r>
        <w:rPr>
          <w:b w:val="0"/>
          <w:i w:val="0"/>
          <w:u w:val="none"/>
        </w:rPr>
        <w:t>Dava konusu işlemin yürütmesinin durdurulmaması; Anayasada temel gaklar arasında yer alan özlük ve çalışma hakkını kısıtlayacak sonuçlar yaratmasına neden olacağından telafisi güç ve imkansız zararlara yol açacaktır. Bu sebeple Ankara ... İdare Mahkemesi’nin 2021/… E. sayılı ve …/…/2021 günlü yürütmenin durdurulması istemimizin reddine ilişkin karara ilişkin itiraz etme zorunluluğumuz doğmuştur.</w:t>
      </w:r>
    </w:p>
    <w:p>
      <w:pPr>
        <w:widowControl/>
        <w:jc w:val="left"/>
      </w:pPr>
      <w:r>
        <w:rPr>
          <w:b/>
          <w:i w:val="0"/>
          <w:u w:val="none"/>
        </w:rPr>
        <w:t xml:space="preserve">HUKUKİ NEDENLER : </w:t>
      </w:r>
      <w:r>
        <w:rPr>
          <w:b w:val="0"/>
          <w:i w:val="0"/>
          <w:u w:val="none"/>
        </w:rPr>
        <w:t>1982 TC Anayasası, 2577 sayılı İdari Yargılama Usulü Kanunu ve ilgili tüm sair mevzuat.</w:t>
      </w:r>
    </w:p>
    <w:p>
      <w:pPr>
        <w:widowControl/>
        <w:jc w:val="left"/>
      </w:pPr>
      <w:r>
        <w:rPr>
          <w:b/>
          <w:i w:val="0"/>
          <w:u w:val="none"/>
        </w:rPr>
        <w:t xml:space="preserve">HUKUKİ DELİLER: </w:t>
      </w:r>
      <w:r>
        <w:rPr>
          <w:b w:val="0"/>
          <w:i w:val="0"/>
          <w:u w:val="none"/>
        </w:rPr>
        <w:t>Dava dilekçemizde yer verilen ve Sayın Mahkemenizce de resen dikkate alınacak her türlü yasal delil</w:t>
      </w:r>
      <w:r>
        <w:rPr>
          <w:b/>
          <w:i w:val="0"/>
          <w:u w:val="none"/>
        </w:rPr>
        <w:t>.</w:t>
      </w:r>
    </w:p>
    <w:p>
      <w:pPr>
        <w:widowControl/>
        <w:jc w:val="left"/>
      </w:pPr>
      <w:r>
        <w:rPr>
          <w:b/>
          <w:i w:val="0"/>
          <w:u w:val="none"/>
        </w:rPr>
        <w:t xml:space="preserve">SONUÇ VE TALEP: </w:t>
      </w:r>
      <w:r>
        <w:rPr>
          <w:b w:val="0"/>
          <w:i w:val="0"/>
          <w:u w:val="none"/>
        </w:rPr>
        <w:t>Yukarıda arz ve izah edilen nedenlerle ve re'sen rastlanacak  sair sebeplerle;</w:t>
      </w:r>
    </w:p>
    <w:p>
      <w:pPr>
        <w:widowControl/>
        <w:ind w:left="255" w:hanging="255"/>
        <w:jc w:val="left"/>
      </w:pPr>
      <w:r>
        <w:t xml:space="preserve">• </w:t>
      </w:r>
      <w:r>
        <w:rPr>
          <w:b w:val="0"/>
          <w:i w:val="0"/>
          <w:u w:val="none"/>
        </w:rPr>
        <w:t xml:space="preserve">Ankara … İdare Mahkemesinin …/…/2021 günlü ve 2021/…. E. sayılı yürütmenin durdurulması istemimizin reddine ilişkin karara ilişkin </w:t>
      </w:r>
      <w:r>
        <w:rPr>
          <w:b/>
          <w:i w:val="0"/>
          <w:u w:val="none"/>
        </w:rPr>
        <w:t>İTİRAZLARIMIZIN KABULÜNE,</w:t>
      </w:r>
    </w:p>
    <w:p>
      <w:pPr>
        <w:widowControl/>
        <w:ind w:left="255" w:hanging="255"/>
        <w:jc w:val="left"/>
      </w:pPr>
      <w:r>
        <w:t xml:space="preserve">• </w:t>
      </w:r>
      <w:r>
        <w:rPr>
          <w:b w:val="0"/>
          <w:i w:val="0"/>
          <w:u w:val="none"/>
        </w:rPr>
        <w:t>Dava konusu işlemin</w:t>
      </w:r>
      <w:r>
        <w:rPr>
          <w:b/>
          <w:i w:val="0"/>
          <w:u w:val="none"/>
        </w:rPr>
        <w:t xml:space="preserve"> YÜRÜTÜLMESİNİN DURDURULMASINA,</w:t>
      </w:r>
    </w:p>
    <w:p>
      <w:pPr>
        <w:widowControl/>
        <w:jc w:val="left"/>
      </w:pPr>
      <w:r>
        <w:rPr>
          <w:b w:val="0"/>
          <w:i w:val="0"/>
          <w:u w:val="none"/>
        </w:rPr>
        <w:t xml:space="preserve">karar verilmesini vekil eden adına saygı ile arz ve talep ederiz. </w:t>
      </w:r>
      <w:r>
        <w:rPr>
          <w:b/>
          <w:i w:val="0"/>
          <w:u w:val="none"/>
        </w:rPr>
        <w:t>…/…/2026</w:t>
      </w:r>
    </w:p>
    <w:p>
      <w:pPr>
        <w:widowControl/>
        <w:jc w:val="left"/>
      </w:pPr>
      <w:r>
        <w:rPr>
          <w:b/>
          <w:i w:val="0"/>
          <w:u w:val="none"/>
        </w:rPr>
        <w:t>Davacı Vekili</w:t>
      </w:r>
    </w:p>
    <w:p>
      <w:pPr>
        <w:widowControl/>
        <w:jc w:val="left"/>
      </w:pPr>
      <w:r>
        <w:rPr>
          <w:b/>
          <w:i w:val="0"/>
          <w:u w:val="none"/>
        </w:rPr>
        <w:t>Av. Umur YILDIRIM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Yürütmenin Durdurulması Kararına İtiraz Dilekçesi Örneği</dc:title>
  <dc:subject>https://kadimhukuk.com.tr/makale/yurutmenin-durdurulmasi/</dc:subject>
  <dc:creator>Kadim Hukuk</dc:creator>
  <cp:keywords/>
  <dc:description/>
  <cp:lastModifiedBy/>
  <cp:revision>1</cp:revision>
  <dcterms:created xsi:type="dcterms:W3CDTF">2013-12-23T23:15:00Z</dcterms:created>
  <dcterms:modified xsi:type="dcterms:W3CDTF">2013-12-23T23:15:00Z</dcterms:modified>
  <cp:category/>
</cp:coreProperties>
</file>