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Ceza Mahkemesi Avukat Mazeret Dilekçesi Örneği</w:t>
      </w:r>
    </w:p>
    <w:p>
      <w:pPr>
        <w:widowControl/>
        <w:jc w:val="left"/>
      </w:pPr>
      <w:r>
        <w:rPr>
          <w:b/>
          <w:i w:val="0"/>
          <w:u w:val="none"/>
        </w:rPr>
        <w:t>Ankara (..) Asliye Ceza Mahkemesine</w:t>
      </w:r>
    </w:p>
    <w:p>
      <w:pPr>
        <w:widowControl/>
        <w:jc w:val="left"/>
      </w:pPr>
      <w:r>
        <w:rPr>
          <w:b/>
          <w:i w:val="0"/>
          <w:u w:val="single"/>
        </w:rPr>
        <w:t>Dosya No:</w:t>
      </w:r>
      <w:r>
        <w:rPr>
          <w:b/>
          <w:i w:val="0"/>
          <w:u w:val="none"/>
        </w:rPr>
        <w:t xml:space="preserve"> 2026/xx Esas</w:t>
      </w:r>
    </w:p>
    <w:p>
      <w:pPr>
        <w:widowControl/>
        <w:jc w:val="left"/>
      </w:pPr>
      <w:r>
        <w:rPr>
          <w:b/>
          <w:i w:val="0"/>
          <w:u w:val="single"/>
        </w:rPr>
        <w:t>Katılan:</w:t>
      </w:r>
      <w:r>
        <w:rPr>
          <w:b w:val="0"/>
          <w:i w:val="0"/>
          <w:u w:val="none"/>
        </w:rPr>
        <w:t xml:space="preserve"> Adı ve Soyadı (T.C. Kimlik No) - Adres</w:t>
      </w:r>
    </w:p>
    <w:p>
      <w:pPr>
        <w:widowControl/>
        <w:jc w:val="left"/>
      </w:pPr>
      <w:r>
        <w:rPr>
          <w:b/>
          <w:i w:val="0"/>
          <w:u w:val="single"/>
        </w:rPr>
        <w:t>Vekili:</w:t>
      </w:r>
      <w:r>
        <w:rPr>
          <w:b w:val="0"/>
          <w:i w:val="0"/>
          <w:u w:val="none"/>
        </w:rPr>
        <w:t xml:space="preserve"> Av. Umur YILDIRIM</w:t>
      </w:r>
    </w:p>
    <w:p>
      <w:pPr>
        <w:widowControl/>
        <w:jc w:val="left"/>
      </w:pPr>
      <w:r>
        <w:rPr>
          <w:b w:val="0"/>
          <w:i w:val="0"/>
          <w:u w:val="none"/>
        </w:rPr>
        <w:t>Söğütözü Mah. Söğütözü Cad. Koç İkiz Kuleleri B Blok Kat: 4 No: 7, 06530 Çankaya/ANKARA</w:t>
      </w:r>
    </w:p>
    <w:p>
      <w:pPr>
        <w:widowControl/>
        <w:jc w:val="left"/>
      </w:pPr>
      <w:r>
        <w:rPr>
          <w:b/>
          <w:i w:val="0"/>
          <w:u w:val="single"/>
        </w:rPr>
        <w:t>Konu:</w:t>
      </w:r>
      <w:r>
        <w:rPr>
          <w:b w:val="0"/>
          <w:i w:val="0"/>
          <w:u w:val="none"/>
        </w:rPr>
        <w:t xml:space="preserve"> Mesleki mazeretimizin sunulmasından ibarettir.</w:t>
      </w:r>
    </w:p>
    <w:p>
      <w:pPr>
        <w:keepNext/>
        <w:widowControl/>
        <w:jc w:val="left"/>
      </w:pPr>
      <w:r>
        <w:rPr>
          <w:b/>
          <w:i w:val="0"/>
          <w:u w:val="none"/>
        </w:rPr>
        <w:t>Açıklamalar</w:t>
      </w:r>
    </w:p>
    <w:p>
      <w:pPr>
        <w:widowControl/>
        <w:jc w:val="left"/>
      </w:pPr>
      <w:r>
        <w:rPr>
          <w:b w:val="0"/>
          <w:i w:val="0"/>
          <w:u w:val="none"/>
        </w:rPr>
        <w:t>Mahkemeniz yukarıda esas numarası yazılı dosyasının …/…/2026 tarihli 15:15 saatli duruşmasına, Ankara (..) Asliye Hukuk Mahkemesinin 2026/… Esas sayılı dosyasının 14:00 saatli duruşmasına katılacak olmamız nedeniyle katılamamaktayız. Ankara (..) Asliye Hukuk Mahkemesinin duruşma günü ve saatini gösterir tutanağı dilekçemizin ekinde sunmaktayız. Mesleki mazeretimizin kabulünü mahkemenizden talep eder, duruşma gününün UYAP sistemi üzerinden öğrenmemize karar verilmesini mahkemenizden saygılarımızla arz ve talep ederiz. …/…/2026</w:t>
      </w:r>
    </w:p>
    <w:p>
      <w:pPr>
        <w:widowControl/>
        <w:jc w:val="left"/>
      </w:pPr>
      <w:r>
        <w:rPr>
          <w:b/>
          <w:i w:val="0"/>
          <w:u w:val="none"/>
        </w:rPr>
        <w:t>Müşteki/Katılan Vekili</w:t>
      </w:r>
    </w:p>
    <w:p>
      <w:pPr>
        <w:widowControl/>
        <w:jc w:val="left"/>
      </w:pPr>
      <w:r>
        <w:rPr>
          <w:b/>
          <w:i w:val="0"/>
          <w:u w:val="none"/>
        </w:rPr>
        <w:t>Av. Umur YILDIRIM</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Ceza Mahkemesi Avukat Mazeret Dilekçesi Örneği</dc:title>
  <dc:subject>https://kadimhukuk.com.tr/makale/avukat-mazeret-dilekcesi-ornegi/</dc:subject>
  <dc:creator>Kadim Hukuk</dc:creator>
  <cp:keywords/>
  <dc:description/>
  <cp:lastModifiedBy/>
  <cp:revision>1</cp:revision>
  <dcterms:created xsi:type="dcterms:W3CDTF">2013-12-23T23:15:00Z</dcterms:created>
  <dcterms:modified xsi:type="dcterms:W3CDTF">2013-12-23T23:15:00Z</dcterms:modified>
  <cp:category/>
</cp:coreProperties>
</file>